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455" w:rsidRDefault="005247A4">
      <w:r>
        <w:rPr>
          <w:noProof/>
        </w:rPr>
        <w:drawing>
          <wp:inline distT="0" distB="0" distL="0" distR="0">
            <wp:extent cx="5943600" cy="87490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7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03455" w:rsidRDefault="005247A4">
      <w:pPr>
        <w:tabs>
          <w:tab w:val="left" w:pos="3356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Department of AIML Engineering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  <w:t>ACADEMIC CALENDER-2022-23 SEM I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</w:r>
    </w:p>
    <w:tbl>
      <w:tblPr>
        <w:tblStyle w:val="a"/>
        <w:tblW w:w="1036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3"/>
        <w:gridCol w:w="3993"/>
        <w:gridCol w:w="2520"/>
        <w:gridCol w:w="3132"/>
      </w:tblGrid>
      <w:tr w:rsidR="00C03455" w:rsidTr="005247A4">
        <w:tc>
          <w:tcPr>
            <w:tcW w:w="723" w:type="dxa"/>
            <w:vAlign w:val="center"/>
          </w:tcPr>
          <w:p w:rsidR="00C03455" w:rsidRDefault="005247A4">
            <w:pPr>
              <w:tabs>
                <w:tab w:val="left" w:pos="335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Sr. No.</w:t>
            </w:r>
          </w:p>
        </w:tc>
        <w:tc>
          <w:tcPr>
            <w:tcW w:w="3993" w:type="dxa"/>
            <w:vAlign w:val="center"/>
          </w:tcPr>
          <w:p w:rsidR="00C03455" w:rsidRDefault="005247A4">
            <w:pPr>
              <w:tabs>
                <w:tab w:val="left" w:pos="335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Details of Activities</w:t>
            </w:r>
          </w:p>
        </w:tc>
        <w:tc>
          <w:tcPr>
            <w:tcW w:w="5652" w:type="dxa"/>
            <w:gridSpan w:val="2"/>
            <w:vAlign w:val="center"/>
          </w:tcPr>
          <w:p w:rsidR="00C03455" w:rsidRDefault="005247A4">
            <w:pPr>
              <w:tabs>
                <w:tab w:val="left" w:pos="335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Weeks &amp; Dates</w:t>
            </w:r>
          </w:p>
        </w:tc>
      </w:tr>
      <w:tr w:rsidR="005247A4" w:rsidTr="005247A4">
        <w:tc>
          <w:tcPr>
            <w:tcW w:w="723" w:type="dxa"/>
          </w:tcPr>
          <w:p w:rsidR="005247A4" w:rsidRDefault="005247A4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993" w:type="dxa"/>
          </w:tcPr>
          <w:p w:rsidR="005247A4" w:rsidRPr="005247A4" w:rsidRDefault="005247A4" w:rsidP="005247A4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Practical Validation</w:t>
            </w:r>
          </w:p>
        </w:tc>
        <w:tc>
          <w:tcPr>
            <w:tcW w:w="2520" w:type="dxa"/>
            <w:vAlign w:val="center"/>
          </w:tcPr>
          <w:p w:rsidR="005247A4" w:rsidRPr="005247A4" w:rsidRDefault="005247A4" w:rsidP="005247A4">
            <w:pPr>
              <w:ind w:right="915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</w:t>
            </w:r>
          </w:p>
        </w:tc>
        <w:tc>
          <w:tcPr>
            <w:tcW w:w="3132" w:type="dxa"/>
            <w:vAlign w:val="center"/>
          </w:tcPr>
          <w:p w:rsidR="005247A4" w:rsidRPr="005247A4" w:rsidRDefault="005247A4" w:rsidP="005247A4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01/08/</w:t>
            </w: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2022</w:t>
            </w:r>
            <w:r w:rsidRPr="005247A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 xml:space="preserve"> to 10/08/</w:t>
            </w: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2022</w:t>
            </w:r>
          </w:p>
        </w:tc>
      </w:tr>
      <w:tr w:rsidR="00C03455" w:rsidTr="005247A4">
        <w:tc>
          <w:tcPr>
            <w:tcW w:w="723" w:type="dxa"/>
          </w:tcPr>
          <w:p w:rsidR="00C03455" w:rsidRDefault="005247A4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993" w:type="dxa"/>
          </w:tcPr>
          <w:p w:rsidR="00C03455" w:rsidRPr="005247A4" w:rsidRDefault="005247A4" w:rsidP="005247A4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Course File &amp; Practical File Checking</w:t>
            </w:r>
          </w:p>
        </w:tc>
        <w:tc>
          <w:tcPr>
            <w:tcW w:w="2520" w:type="dxa"/>
            <w:vAlign w:val="center"/>
          </w:tcPr>
          <w:p w:rsidR="00C03455" w:rsidRPr="005247A4" w:rsidRDefault="005247A4" w:rsidP="005247A4">
            <w:pPr>
              <w:ind w:right="915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</w:t>
            </w:r>
          </w:p>
        </w:tc>
        <w:tc>
          <w:tcPr>
            <w:tcW w:w="3132" w:type="dxa"/>
            <w:vAlign w:val="center"/>
          </w:tcPr>
          <w:p w:rsidR="00C03455" w:rsidRPr="005247A4" w:rsidRDefault="005247A4" w:rsidP="005247A4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01/08/</w:t>
            </w: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2022</w:t>
            </w:r>
            <w:r w:rsidRPr="005247A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 xml:space="preserve"> to 10/08/</w:t>
            </w: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2022</w:t>
            </w:r>
          </w:p>
        </w:tc>
      </w:tr>
      <w:tr w:rsidR="00C03455" w:rsidTr="005247A4">
        <w:tc>
          <w:tcPr>
            <w:tcW w:w="723" w:type="dxa"/>
          </w:tcPr>
          <w:p w:rsidR="00C03455" w:rsidRDefault="005247A4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993" w:type="dxa"/>
          </w:tcPr>
          <w:p w:rsidR="00C03455" w:rsidRPr="005247A4" w:rsidRDefault="005247A4" w:rsidP="005247A4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Commencement of Teaching:</w:t>
            </w:r>
            <w:r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TE &amp; BE</w:t>
            </w:r>
          </w:p>
        </w:tc>
        <w:tc>
          <w:tcPr>
            <w:tcW w:w="2520" w:type="dxa"/>
            <w:vAlign w:val="center"/>
          </w:tcPr>
          <w:p w:rsidR="00C03455" w:rsidRPr="005247A4" w:rsidRDefault="005247A4" w:rsidP="005247A4">
            <w:pPr>
              <w:ind w:right="915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</w:t>
            </w:r>
          </w:p>
        </w:tc>
        <w:tc>
          <w:tcPr>
            <w:tcW w:w="3132" w:type="dxa"/>
          </w:tcPr>
          <w:p w:rsidR="00C03455" w:rsidRPr="005247A4" w:rsidRDefault="005247A4" w:rsidP="005247A4">
            <w:pPr>
              <w:spacing w:before="72" w:line="212" w:lineRule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28/07/</w:t>
            </w: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2022</w:t>
            </w:r>
            <w:r w:rsidRPr="005247A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 xml:space="preserve"> to 01/08/</w:t>
            </w: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2022</w:t>
            </w:r>
          </w:p>
          <w:p w:rsidR="00C03455" w:rsidRPr="005247A4" w:rsidRDefault="005247A4" w:rsidP="005247A4">
            <w:pPr>
              <w:spacing w:line="72" w:lineRule="auto"/>
              <w:ind w:right="40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_.</w:t>
            </w:r>
          </w:p>
        </w:tc>
      </w:tr>
      <w:tr w:rsidR="00C03455" w:rsidTr="005247A4">
        <w:tc>
          <w:tcPr>
            <w:tcW w:w="723" w:type="dxa"/>
          </w:tcPr>
          <w:p w:rsidR="00C03455" w:rsidRDefault="005247A4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993" w:type="dxa"/>
          </w:tcPr>
          <w:p w:rsidR="00C03455" w:rsidRPr="005247A4" w:rsidRDefault="005247A4" w:rsidP="005247A4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Commencement of Teaching:</w:t>
            </w:r>
            <w:r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SE</w:t>
            </w:r>
          </w:p>
        </w:tc>
        <w:tc>
          <w:tcPr>
            <w:tcW w:w="2520" w:type="dxa"/>
            <w:vAlign w:val="center"/>
          </w:tcPr>
          <w:p w:rsidR="00C03455" w:rsidRPr="005247A4" w:rsidRDefault="005247A4" w:rsidP="005247A4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2 Onwards</w:t>
            </w:r>
          </w:p>
        </w:tc>
        <w:tc>
          <w:tcPr>
            <w:tcW w:w="3132" w:type="dxa"/>
            <w:vAlign w:val="center"/>
          </w:tcPr>
          <w:p w:rsidR="00C03455" w:rsidRPr="005247A4" w:rsidRDefault="005247A4" w:rsidP="005247A4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28/08/</w:t>
            </w: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2022</w:t>
            </w:r>
          </w:p>
        </w:tc>
      </w:tr>
      <w:tr w:rsidR="00C03455" w:rsidTr="005247A4">
        <w:tc>
          <w:tcPr>
            <w:tcW w:w="723" w:type="dxa"/>
          </w:tcPr>
          <w:p w:rsidR="00C03455" w:rsidRDefault="005247A4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993" w:type="dxa"/>
          </w:tcPr>
          <w:p w:rsidR="00C03455" w:rsidRPr="005247A4" w:rsidRDefault="005247A4" w:rsidP="005247A4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Unit Test I</w:t>
            </w:r>
          </w:p>
        </w:tc>
        <w:tc>
          <w:tcPr>
            <w:tcW w:w="2520" w:type="dxa"/>
          </w:tcPr>
          <w:p w:rsidR="00C03455" w:rsidRPr="005247A4" w:rsidRDefault="005247A4" w:rsidP="005247A4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5 Onwards</w:t>
            </w:r>
          </w:p>
        </w:tc>
        <w:tc>
          <w:tcPr>
            <w:tcW w:w="3132" w:type="dxa"/>
            <w:vAlign w:val="center"/>
          </w:tcPr>
          <w:p w:rsidR="00C03455" w:rsidRPr="005247A4" w:rsidRDefault="005247A4" w:rsidP="005247A4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05/09/2022 to 09/09/2022</w:t>
            </w:r>
          </w:p>
        </w:tc>
      </w:tr>
      <w:tr w:rsidR="00C03455" w:rsidTr="005247A4">
        <w:tc>
          <w:tcPr>
            <w:tcW w:w="723" w:type="dxa"/>
          </w:tcPr>
          <w:p w:rsidR="00C03455" w:rsidRDefault="005247A4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993" w:type="dxa"/>
          </w:tcPr>
          <w:p w:rsidR="00C03455" w:rsidRPr="005247A4" w:rsidRDefault="005247A4" w:rsidP="005247A4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Feedback Phase I</w:t>
            </w:r>
          </w:p>
        </w:tc>
        <w:tc>
          <w:tcPr>
            <w:tcW w:w="2520" w:type="dxa"/>
          </w:tcPr>
          <w:p w:rsidR="00C03455" w:rsidRPr="005247A4" w:rsidRDefault="005247A4" w:rsidP="005247A4">
            <w:pPr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10</w:t>
            </w:r>
          </w:p>
        </w:tc>
        <w:tc>
          <w:tcPr>
            <w:tcW w:w="3132" w:type="dxa"/>
            <w:vAlign w:val="center"/>
          </w:tcPr>
          <w:p w:rsidR="00C03455" w:rsidRPr="005247A4" w:rsidRDefault="005247A4" w:rsidP="005247A4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19/08/</w:t>
            </w: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2022</w:t>
            </w:r>
            <w:r w:rsidRPr="005247A4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 xml:space="preserve"> to 24/08/</w:t>
            </w: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2022</w:t>
            </w:r>
          </w:p>
        </w:tc>
      </w:tr>
      <w:tr w:rsidR="00C03455" w:rsidTr="005247A4">
        <w:tc>
          <w:tcPr>
            <w:tcW w:w="723" w:type="dxa"/>
          </w:tcPr>
          <w:p w:rsidR="00C03455" w:rsidRDefault="005247A4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993" w:type="dxa"/>
          </w:tcPr>
          <w:p w:rsidR="00C03455" w:rsidRPr="005247A4" w:rsidRDefault="005247A4" w:rsidP="005247A4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In-</w:t>
            </w:r>
            <w:proofErr w:type="spellStart"/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Sem</w:t>
            </w:r>
            <w:proofErr w:type="spellEnd"/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Exam</w:t>
            </w:r>
          </w:p>
        </w:tc>
        <w:tc>
          <w:tcPr>
            <w:tcW w:w="2520" w:type="dxa"/>
            <w:vAlign w:val="center"/>
          </w:tcPr>
          <w:p w:rsidR="00C03455" w:rsidRPr="005247A4" w:rsidRDefault="005247A4" w:rsidP="005247A4">
            <w:pPr>
              <w:tabs>
                <w:tab w:val="left" w:pos="3356"/>
              </w:tabs>
              <w:ind w:right="810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Week 11</w:t>
            </w:r>
          </w:p>
        </w:tc>
        <w:tc>
          <w:tcPr>
            <w:tcW w:w="3132" w:type="dxa"/>
            <w:vAlign w:val="center"/>
          </w:tcPr>
          <w:p w:rsidR="00C03455" w:rsidRPr="005247A4" w:rsidRDefault="005247A4" w:rsidP="005247A4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26/08/2022 to 30/08/2022</w:t>
            </w:r>
          </w:p>
        </w:tc>
      </w:tr>
      <w:tr w:rsidR="00C03455" w:rsidTr="005247A4">
        <w:tc>
          <w:tcPr>
            <w:tcW w:w="723" w:type="dxa"/>
          </w:tcPr>
          <w:p w:rsidR="00C03455" w:rsidRDefault="005247A4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3993" w:type="dxa"/>
          </w:tcPr>
          <w:p w:rsidR="00C03455" w:rsidRPr="005247A4" w:rsidRDefault="005247A4" w:rsidP="005247A4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Expert Talk</w:t>
            </w:r>
          </w:p>
        </w:tc>
        <w:tc>
          <w:tcPr>
            <w:tcW w:w="2520" w:type="dxa"/>
            <w:vAlign w:val="center"/>
          </w:tcPr>
          <w:p w:rsidR="00C03455" w:rsidRPr="005247A4" w:rsidRDefault="005247A4" w:rsidP="005247A4">
            <w:pPr>
              <w:ind w:right="180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Week 03 to Week 13</w:t>
            </w:r>
          </w:p>
        </w:tc>
        <w:tc>
          <w:tcPr>
            <w:tcW w:w="3132" w:type="dxa"/>
            <w:vAlign w:val="center"/>
          </w:tcPr>
          <w:p w:rsidR="00C03455" w:rsidRPr="005247A4" w:rsidRDefault="005247A4" w:rsidP="005247A4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01/09/2022 to 15/09/2022</w:t>
            </w:r>
          </w:p>
        </w:tc>
      </w:tr>
      <w:tr w:rsidR="00C03455" w:rsidTr="005247A4">
        <w:tc>
          <w:tcPr>
            <w:tcW w:w="723" w:type="dxa"/>
          </w:tcPr>
          <w:p w:rsidR="00C03455" w:rsidRDefault="005247A4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3993" w:type="dxa"/>
          </w:tcPr>
          <w:p w:rsidR="00C03455" w:rsidRPr="005247A4" w:rsidRDefault="005247A4" w:rsidP="005247A4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Value Added Courses/Workshop</w:t>
            </w:r>
          </w:p>
        </w:tc>
        <w:tc>
          <w:tcPr>
            <w:tcW w:w="2520" w:type="dxa"/>
            <w:vAlign w:val="center"/>
          </w:tcPr>
          <w:p w:rsidR="00C03455" w:rsidRPr="005247A4" w:rsidRDefault="005247A4" w:rsidP="005247A4">
            <w:pPr>
              <w:ind w:right="180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Week 03 to Week 13</w:t>
            </w:r>
          </w:p>
        </w:tc>
        <w:tc>
          <w:tcPr>
            <w:tcW w:w="3132" w:type="dxa"/>
            <w:vAlign w:val="center"/>
          </w:tcPr>
          <w:p w:rsidR="00C03455" w:rsidRPr="005247A4" w:rsidRDefault="005247A4" w:rsidP="005247A4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07/08/2022 to 16</w:t>
            </w: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/10/2022</w:t>
            </w:r>
          </w:p>
        </w:tc>
      </w:tr>
      <w:tr w:rsidR="00C03455" w:rsidTr="005247A4">
        <w:tc>
          <w:tcPr>
            <w:tcW w:w="723" w:type="dxa"/>
          </w:tcPr>
          <w:p w:rsidR="00C03455" w:rsidRDefault="005247A4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3993" w:type="dxa"/>
            <w:vAlign w:val="center"/>
          </w:tcPr>
          <w:p w:rsidR="00C03455" w:rsidRPr="005247A4" w:rsidRDefault="005247A4" w:rsidP="005247A4">
            <w:pPr>
              <w:tabs>
                <w:tab w:val="right" w:pos="2362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Industrial Visits</w:t>
            </w:r>
          </w:p>
        </w:tc>
        <w:tc>
          <w:tcPr>
            <w:tcW w:w="2520" w:type="dxa"/>
            <w:vAlign w:val="center"/>
          </w:tcPr>
          <w:p w:rsidR="00C03455" w:rsidRPr="005247A4" w:rsidRDefault="005247A4" w:rsidP="005247A4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Week 12</w:t>
            </w:r>
          </w:p>
        </w:tc>
        <w:tc>
          <w:tcPr>
            <w:tcW w:w="3132" w:type="dxa"/>
            <w:vAlign w:val="center"/>
          </w:tcPr>
          <w:p w:rsidR="00C03455" w:rsidRPr="005247A4" w:rsidRDefault="005247A4" w:rsidP="005247A4">
            <w:pPr>
              <w:ind w:right="907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8/09/2022</w:t>
            </w:r>
          </w:p>
        </w:tc>
      </w:tr>
      <w:tr w:rsidR="00C03455" w:rsidTr="005247A4">
        <w:tc>
          <w:tcPr>
            <w:tcW w:w="723" w:type="dxa"/>
          </w:tcPr>
          <w:p w:rsidR="00C03455" w:rsidRDefault="005247A4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3993" w:type="dxa"/>
            <w:vAlign w:val="center"/>
          </w:tcPr>
          <w:p w:rsidR="00C03455" w:rsidRPr="005247A4" w:rsidRDefault="005247A4" w:rsidP="005247A4">
            <w:pPr>
              <w:tabs>
                <w:tab w:val="right" w:pos="197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Parent Meet</w:t>
            </w:r>
          </w:p>
        </w:tc>
        <w:tc>
          <w:tcPr>
            <w:tcW w:w="2520" w:type="dxa"/>
            <w:vAlign w:val="center"/>
          </w:tcPr>
          <w:p w:rsidR="00C03455" w:rsidRPr="005247A4" w:rsidRDefault="005247A4" w:rsidP="005247A4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Wee</w:t>
            </w:r>
            <w:bookmarkStart w:id="0" w:name="_GoBack"/>
            <w:bookmarkEnd w:id="0"/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k 15</w:t>
            </w:r>
          </w:p>
        </w:tc>
        <w:tc>
          <w:tcPr>
            <w:tcW w:w="3132" w:type="dxa"/>
            <w:vAlign w:val="center"/>
          </w:tcPr>
          <w:p w:rsidR="00C03455" w:rsidRPr="005247A4" w:rsidRDefault="005247A4" w:rsidP="005247A4">
            <w:pPr>
              <w:ind w:right="907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29/09/2022</w:t>
            </w:r>
          </w:p>
        </w:tc>
      </w:tr>
      <w:tr w:rsidR="00C03455" w:rsidTr="005247A4">
        <w:tc>
          <w:tcPr>
            <w:tcW w:w="723" w:type="dxa"/>
          </w:tcPr>
          <w:p w:rsidR="00C03455" w:rsidRDefault="005247A4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3993" w:type="dxa"/>
            <w:vAlign w:val="center"/>
          </w:tcPr>
          <w:p w:rsidR="00C03455" w:rsidRPr="005247A4" w:rsidRDefault="005247A4" w:rsidP="005247A4">
            <w:pPr>
              <w:tabs>
                <w:tab w:val="right" w:pos="3618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Conclusion of Teaching: TE</w:t>
            </w:r>
          </w:p>
        </w:tc>
        <w:tc>
          <w:tcPr>
            <w:tcW w:w="2520" w:type="dxa"/>
            <w:vAlign w:val="center"/>
          </w:tcPr>
          <w:p w:rsidR="00C03455" w:rsidRPr="005247A4" w:rsidRDefault="005247A4" w:rsidP="005247A4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Week 16</w:t>
            </w:r>
          </w:p>
        </w:tc>
        <w:tc>
          <w:tcPr>
            <w:tcW w:w="3132" w:type="dxa"/>
            <w:vAlign w:val="center"/>
          </w:tcPr>
          <w:p w:rsidR="00C03455" w:rsidRPr="005247A4" w:rsidRDefault="005247A4" w:rsidP="005247A4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31/09/2022 to 05/10/2022</w:t>
            </w:r>
          </w:p>
        </w:tc>
      </w:tr>
      <w:tr w:rsidR="00C03455" w:rsidTr="005247A4">
        <w:tc>
          <w:tcPr>
            <w:tcW w:w="723" w:type="dxa"/>
          </w:tcPr>
          <w:p w:rsidR="00C03455" w:rsidRDefault="005247A4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3993" w:type="dxa"/>
            <w:vAlign w:val="center"/>
          </w:tcPr>
          <w:p w:rsidR="00C03455" w:rsidRPr="005247A4" w:rsidRDefault="005247A4" w:rsidP="005247A4">
            <w:pPr>
              <w:tabs>
                <w:tab w:val="right" w:pos="260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Feedback Phase II</w:t>
            </w:r>
          </w:p>
        </w:tc>
        <w:tc>
          <w:tcPr>
            <w:tcW w:w="2520" w:type="dxa"/>
            <w:vAlign w:val="center"/>
          </w:tcPr>
          <w:p w:rsidR="00C03455" w:rsidRPr="005247A4" w:rsidRDefault="005247A4" w:rsidP="005247A4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Week 16</w:t>
            </w:r>
          </w:p>
        </w:tc>
        <w:tc>
          <w:tcPr>
            <w:tcW w:w="3132" w:type="dxa"/>
            <w:vAlign w:val="center"/>
          </w:tcPr>
          <w:p w:rsidR="00C03455" w:rsidRPr="005247A4" w:rsidRDefault="005247A4" w:rsidP="005247A4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31/09/2022 to 05/10/2022</w:t>
            </w:r>
          </w:p>
        </w:tc>
      </w:tr>
      <w:tr w:rsidR="00C03455" w:rsidTr="005247A4">
        <w:tc>
          <w:tcPr>
            <w:tcW w:w="723" w:type="dxa"/>
          </w:tcPr>
          <w:p w:rsidR="00C03455" w:rsidRDefault="005247A4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3993" w:type="dxa"/>
            <w:vAlign w:val="center"/>
          </w:tcPr>
          <w:p w:rsidR="00C03455" w:rsidRPr="005247A4" w:rsidRDefault="005247A4" w:rsidP="005247A4">
            <w:pPr>
              <w:tabs>
                <w:tab w:val="right" w:pos="3524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Academic Letter to Parents</w:t>
            </w:r>
          </w:p>
        </w:tc>
        <w:tc>
          <w:tcPr>
            <w:tcW w:w="2520" w:type="dxa"/>
            <w:vAlign w:val="center"/>
          </w:tcPr>
          <w:p w:rsidR="00C03455" w:rsidRPr="005247A4" w:rsidRDefault="005247A4" w:rsidP="005247A4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Week 16</w:t>
            </w:r>
          </w:p>
        </w:tc>
        <w:tc>
          <w:tcPr>
            <w:tcW w:w="3132" w:type="dxa"/>
          </w:tcPr>
          <w:p w:rsidR="00C03455" w:rsidRPr="005247A4" w:rsidRDefault="005247A4" w:rsidP="005247A4">
            <w:pPr>
              <w:spacing w:before="72" w:line="213" w:lineRule="auto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31/09/2022 to 05/10/2022</w:t>
            </w:r>
          </w:p>
        </w:tc>
      </w:tr>
      <w:tr w:rsidR="00C03455" w:rsidTr="005247A4">
        <w:tc>
          <w:tcPr>
            <w:tcW w:w="723" w:type="dxa"/>
          </w:tcPr>
          <w:p w:rsidR="00C03455" w:rsidRDefault="005247A4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3993" w:type="dxa"/>
            <w:vAlign w:val="center"/>
          </w:tcPr>
          <w:p w:rsidR="00C03455" w:rsidRPr="005247A4" w:rsidRDefault="005247A4" w:rsidP="005247A4">
            <w:pPr>
              <w:tabs>
                <w:tab w:val="right" w:pos="3082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Final TW Sub-mission</w:t>
            </w:r>
          </w:p>
        </w:tc>
        <w:tc>
          <w:tcPr>
            <w:tcW w:w="2520" w:type="dxa"/>
            <w:vAlign w:val="center"/>
          </w:tcPr>
          <w:p w:rsidR="00C03455" w:rsidRPr="005247A4" w:rsidRDefault="005247A4" w:rsidP="005247A4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Week 16</w:t>
            </w:r>
          </w:p>
        </w:tc>
        <w:tc>
          <w:tcPr>
            <w:tcW w:w="3132" w:type="dxa"/>
          </w:tcPr>
          <w:p w:rsidR="00C03455" w:rsidRPr="005247A4" w:rsidRDefault="005247A4" w:rsidP="005247A4">
            <w:pPr>
              <w:spacing w:before="72" w:line="204" w:lineRule="auto"/>
              <w:ind w:right="907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08/10/2022</w:t>
            </w:r>
          </w:p>
        </w:tc>
      </w:tr>
      <w:tr w:rsidR="00C03455" w:rsidTr="005247A4">
        <w:tc>
          <w:tcPr>
            <w:tcW w:w="723" w:type="dxa"/>
          </w:tcPr>
          <w:p w:rsidR="00C03455" w:rsidRDefault="005247A4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3993" w:type="dxa"/>
            <w:vAlign w:val="center"/>
          </w:tcPr>
          <w:p w:rsidR="00C03455" w:rsidRPr="005247A4" w:rsidRDefault="005247A4" w:rsidP="005247A4">
            <w:pPr>
              <w:tabs>
                <w:tab w:val="right" w:pos="4079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Remedial Classes</w:t>
            </w:r>
          </w:p>
        </w:tc>
        <w:tc>
          <w:tcPr>
            <w:tcW w:w="2520" w:type="dxa"/>
            <w:vAlign w:val="center"/>
          </w:tcPr>
          <w:p w:rsidR="00C03455" w:rsidRPr="005247A4" w:rsidRDefault="005247A4" w:rsidP="005247A4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Week 16</w:t>
            </w:r>
          </w:p>
        </w:tc>
        <w:tc>
          <w:tcPr>
            <w:tcW w:w="3132" w:type="dxa"/>
          </w:tcPr>
          <w:p w:rsidR="00C03455" w:rsidRPr="005247A4" w:rsidRDefault="005247A4" w:rsidP="005247A4">
            <w:pPr>
              <w:spacing w:before="72" w:line="213" w:lineRule="auto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31</w:t>
            </w: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/10/2022 to 05/11/2022</w:t>
            </w:r>
          </w:p>
        </w:tc>
      </w:tr>
      <w:tr w:rsidR="00C03455" w:rsidTr="005247A4">
        <w:tc>
          <w:tcPr>
            <w:tcW w:w="723" w:type="dxa"/>
          </w:tcPr>
          <w:p w:rsidR="00C03455" w:rsidRDefault="005247A4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3993" w:type="dxa"/>
            <w:vAlign w:val="center"/>
          </w:tcPr>
          <w:p w:rsidR="00C03455" w:rsidRPr="005247A4" w:rsidRDefault="005247A4" w:rsidP="005247A4">
            <w:pPr>
              <w:tabs>
                <w:tab w:val="right" w:pos="3737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Conclusion of Academic: TE&amp; BE</w:t>
            </w:r>
          </w:p>
        </w:tc>
        <w:tc>
          <w:tcPr>
            <w:tcW w:w="2520" w:type="dxa"/>
            <w:vAlign w:val="center"/>
          </w:tcPr>
          <w:p w:rsidR="00C03455" w:rsidRPr="005247A4" w:rsidRDefault="005247A4" w:rsidP="005247A4">
            <w:pPr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Week 21</w:t>
            </w:r>
          </w:p>
        </w:tc>
        <w:tc>
          <w:tcPr>
            <w:tcW w:w="3132" w:type="dxa"/>
          </w:tcPr>
          <w:p w:rsidR="00C03455" w:rsidRPr="005247A4" w:rsidRDefault="005247A4" w:rsidP="005247A4">
            <w:pPr>
              <w:spacing w:before="72" w:line="204" w:lineRule="auto"/>
              <w:ind w:right="907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04/11/2022</w:t>
            </w:r>
          </w:p>
        </w:tc>
      </w:tr>
      <w:tr w:rsidR="00C03455" w:rsidTr="005247A4">
        <w:tc>
          <w:tcPr>
            <w:tcW w:w="723" w:type="dxa"/>
          </w:tcPr>
          <w:p w:rsidR="00C03455" w:rsidRDefault="005247A4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3993" w:type="dxa"/>
            <w:vAlign w:val="center"/>
          </w:tcPr>
          <w:p w:rsidR="00C03455" w:rsidRPr="005247A4" w:rsidRDefault="005247A4" w:rsidP="005247A4">
            <w:pPr>
              <w:tabs>
                <w:tab w:val="right" w:pos="372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Conclusion of Academic: SE</w:t>
            </w:r>
          </w:p>
        </w:tc>
        <w:tc>
          <w:tcPr>
            <w:tcW w:w="2520" w:type="dxa"/>
          </w:tcPr>
          <w:p w:rsidR="00C03455" w:rsidRPr="005247A4" w:rsidRDefault="005247A4" w:rsidP="005247A4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Week 18  to Week 21</w:t>
            </w:r>
          </w:p>
        </w:tc>
        <w:tc>
          <w:tcPr>
            <w:tcW w:w="3132" w:type="dxa"/>
          </w:tcPr>
          <w:p w:rsidR="00C03455" w:rsidRPr="005247A4" w:rsidRDefault="005247A4" w:rsidP="005247A4">
            <w:pPr>
              <w:spacing w:before="72" w:line="204" w:lineRule="auto"/>
              <w:ind w:right="907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04/12/2022</w:t>
            </w:r>
          </w:p>
        </w:tc>
      </w:tr>
      <w:tr w:rsidR="00C03455" w:rsidTr="005247A4">
        <w:tc>
          <w:tcPr>
            <w:tcW w:w="723" w:type="dxa"/>
          </w:tcPr>
          <w:p w:rsidR="00C03455" w:rsidRDefault="005247A4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3993" w:type="dxa"/>
            <w:vAlign w:val="center"/>
          </w:tcPr>
          <w:p w:rsidR="00C03455" w:rsidRPr="005247A4" w:rsidRDefault="005247A4" w:rsidP="005247A4">
            <w:pPr>
              <w:tabs>
                <w:tab w:val="left" w:pos="819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Theory Exam</w:t>
            </w:r>
          </w:p>
        </w:tc>
        <w:tc>
          <w:tcPr>
            <w:tcW w:w="2520" w:type="dxa"/>
          </w:tcPr>
          <w:p w:rsidR="00C03455" w:rsidRPr="005247A4" w:rsidRDefault="005247A4" w:rsidP="005247A4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Week 19 Onwards</w:t>
            </w:r>
          </w:p>
        </w:tc>
        <w:tc>
          <w:tcPr>
            <w:tcW w:w="3132" w:type="dxa"/>
          </w:tcPr>
          <w:p w:rsidR="00C03455" w:rsidRPr="005247A4" w:rsidRDefault="005247A4" w:rsidP="005247A4">
            <w:pPr>
              <w:spacing w:before="72" w:line="204" w:lineRule="auto"/>
              <w:ind w:right="907"/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bookmarkStart w:id="1" w:name="_heading=h.gjdgxs" w:colFirst="0" w:colLast="0"/>
            <w:bookmarkEnd w:id="1"/>
            <w:r w:rsidRPr="005247A4">
              <w:rPr>
                <w:rFonts w:asciiTheme="minorHAnsi" w:eastAsia="Times New Roman" w:hAnsiTheme="minorHAnsi" w:cstheme="minorHAnsi"/>
                <w:sz w:val="24"/>
                <w:szCs w:val="24"/>
              </w:rPr>
              <w:t>5/12/2022</w:t>
            </w:r>
          </w:p>
        </w:tc>
      </w:tr>
    </w:tbl>
    <w:p w:rsidR="00C03455" w:rsidRDefault="00C03455">
      <w:pPr>
        <w:tabs>
          <w:tab w:val="left" w:pos="3356"/>
        </w:tabs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03455" w:rsidRDefault="00C03455">
      <w:pPr>
        <w:tabs>
          <w:tab w:val="left" w:pos="3356"/>
        </w:tabs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03455" w:rsidRDefault="00C03455">
      <w:pPr>
        <w:tabs>
          <w:tab w:val="left" w:pos="3356"/>
        </w:tabs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03455" w:rsidRDefault="005247A4">
      <w:pPr>
        <w:tabs>
          <w:tab w:val="right" w:pos="9940"/>
        </w:tabs>
        <w:spacing w:line="358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     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Prof.A.S.Nalge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 xml:space="preserve">                                                                                                         Prof. N. V.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Kapade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br/>
        <w:t>Academic Co-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ordinator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 xml:space="preserve">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color w:val="000000"/>
        </w:rPr>
        <w:t xml:space="preserve">                 HOD</w:t>
      </w:r>
    </w:p>
    <w:sectPr w:rsidR="00C03455">
      <w:pgSz w:w="12240" w:h="15840"/>
      <w:pgMar w:top="900" w:right="1440" w:bottom="36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C03455"/>
    <w:rsid w:val="005247A4"/>
    <w:rsid w:val="00C0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7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F3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547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7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F3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547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zkPqUM6pe52QUKeurh2QXdVAiw==">CgMxLjAyCGguZ2pkZ3hzOAByITFGaTljNnVJRkJLb2JFeGI4S0Q4VlRuTWNZb0hNWU8yZg==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217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swlab</dc:creator>
  <cp:lastModifiedBy>Staff</cp:lastModifiedBy>
  <cp:revision>2</cp:revision>
  <dcterms:created xsi:type="dcterms:W3CDTF">2023-02-25T10:13:00Z</dcterms:created>
  <dcterms:modified xsi:type="dcterms:W3CDTF">2024-09-01T11:45:00Z</dcterms:modified>
</cp:coreProperties>
</file>